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D76" w:rsidRPr="001E4D76" w:rsidRDefault="001E4D76" w:rsidP="001E4D76">
      <w:pPr>
        <w:pStyle w:val="Heading3"/>
        <w:spacing w:line="240" w:lineRule="auto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E4D76">
        <w:rPr>
          <w:rFonts w:ascii="Times New Roman" w:hAnsi="Times New Roman"/>
          <w:color w:val="auto"/>
          <w:sz w:val="24"/>
          <w:szCs w:val="24"/>
        </w:rPr>
        <w:t xml:space="preserve">ОДБРАЊЕНЕ </w:t>
      </w:r>
      <w:r>
        <w:rPr>
          <w:rFonts w:ascii="Times New Roman" w:hAnsi="Times New Roman"/>
          <w:color w:val="auto"/>
          <w:sz w:val="24"/>
          <w:szCs w:val="24"/>
        </w:rPr>
        <w:t>ДОКТОРСКЕ ДИСЕРТАЦИЈЕ</w:t>
      </w:r>
    </w:p>
    <w:p w:rsidR="007B59DA" w:rsidRDefault="007B59DA" w:rsidP="009B7B52">
      <w:pPr>
        <w:pStyle w:val="Heading3"/>
        <w:spacing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ЧЛАН КОМИСИЈЕ </w:t>
      </w:r>
      <w:r w:rsidRPr="005B063E">
        <w:rPr>
          <w:rFonts w:ascii="Times New Roman" w:hAnsi="Times New Roman" w:cs="Times New Roman"/>
          <w:color w:val="000000"/>
          <w:sz w:val="24"/>
          <w:szCs w:val="24"/>
        </w:rPr>
        <w:t xml:space="preserve">КОД </w:t>
      </w:r>
      <w:r w:rsidR="009B7B52">
        <w:rPr>
          <w:rFonts w:ascii="Times New Roman" w:hAnsi="Times New Roman"/>
          <w:color w:val="auto"/>
          <w:sz w:val="24"/>
          <w:szCs w:val="24"/>
        </w:rPr>
        <w:t>ДОКТОРСКИХ  ДИСЕРТАЦИЈА</w:t>
      </w:r>
    </w:p>
    <w:p w:rsidR="00190313" w:rsidRPr="00532B74" w:rsidRDefault="001E4D76" w:rsidP="001E4D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201</w:t>
      </w:r>
      <w:r w:rsidR="00532B74">
        <w:rPr>
          <w:rFonts w:ascii="Times New Roman" w:hAnsi="Times New Roman"/>
          <w:b/>
          <w:sz w:val="24"/>
          <w:szCs w:val="24"/>
        </w:rPr>
        <w:t>6</w:t>
      </w:r>
    </w:p>
    <w:p w:rsidR="001E4D76" w:rsidRDefault="001E4D76" w:rsidP="001E4D7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B7B52" w:rsidRPr="00EE2A20" w:rsidRDefault="00532B74" w:rsidP="00532B74">
      <w:pPr>
        <w:pStyle w:val="ListParagraph"/>
        <w:numPr>
          <w:ilvl w:val="0"/>
          <w:numId w:val="23"/>
        </w:numPr>
        <w:spacing w:line="240" w:lineRule="auto"/>
        <w:jc w:val="both"/>
        <w:rPr>
          <w:rFonts w:cs="Times New Roman"/>
          <w:b/>
          <w:szCs w:val="24"/>
        </w:rPr>
      </w:pPr>
      <w:r w:rsidRPr="00EE2A20">
        <w:rPr>
          <w:rFonts w:cs="Times New Roman"/>
          <w:b/>
          <w:color w:val="000000"/>
          <w:szCs w:val="24"/>
          <w:shd w:val="clear" w:color="auto" w:fill="FFFAF0"/>
        </w:rPr>
        <w:t>STAJIĆ</w:t>
      </w:r>
      <w:r w:rsidRPr="00EE2A20">
        <w:rPr>
          <w:rFonts w:cs="Times New Roman"/>
          <w:color w:val="000000"/>
          <w:szCs w:val="24"/>
          <w:shd w:val="clear" w:color="auto" w:fill="FFFAF0"/>
        </w:rPr>
        <w:t xml:space="preserve">, </w:t>
      </w:r>
      <w:proofErr w:type="spellStart"/>
      <w:r w:rsidRPr="00EE2A20">
        <w:rPr>
          <w:rFonts w:cs="Times New Roman"/>
          <w:color w:val="000000"/>
          <w:szCs w:val="24"/>
          <w:shd w:val="clear" w:color="auto" w:fill="FFFAF0"/>
        </w:rPr>
        <w:t>Snežana</w:t>
      </w:r>
      <w:proofErr w:type="spellEnd"/>
      <w:r w:rsidRPr="00EE2A20">
        <w:rPr>
          <w:rFonts w:cs="Times New Roman"/>
          <w:color w:val="000000"/>
          <w:szCs w:val="24"/>
          <w:shd w:val="clear" w:color="auto" w:fill="FFFAF0"/>
        </w:rPr>
        <w:t xml:space="preserve"> A.</w:t>
      </w:r>
      <w:r w:rsidRPr="00EE2A20">
        <w:rPr>
          <w:rFonts w:cs="Times New Roman"/>
          <w:i/>
          <w:iCs/>
          <w:color w:val="000000"/>
          <w:szCs w:val="24"/>
        </w:rPr>
        <w:t xml:space="preserve">. </w:t>
      </w:r>
      <w:proofErr w:type="spellStart"/>
      <w:r w:rsidRPr="00EE2A20">
        <w:rPr>
          <w:rFonts w:cs="Times New Roman"/>
          <w:i/>
          <w:iCs/>
          <w:color w:val="000000"/>
          <w:szCs w:val="24"/>
        </w:rPr>
        <w:t>Одређивање</w:t>
      </w:r>
      <w:proofErr w:type="spellEnd"/>
      <w:r w:rsidRPr="00EE2A20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EE2A20">
        <w:rPr>
          <w:rFonts w:cs="Times New Roman"/>
          <w:i/>
          <w:iCs/>
          <w:color w:val="000000"/>
          <w:szCs w:val="24"/>
        </w:rPr>
        <w:t>шумских</w:t>
      </w:r>
      <w:proofErr w:type="spellEnd"/>
      <w:r w:rsidRPr="00EE2A20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EE2A20">
        <w:rPr>
          <w:rFonts w:cs="Times New Roman"/>
          <w:i/>
          <w:iCs/>
          <w:color w:val="000000"/>
          <w:szCs w:val="24"/>
        </w:rPr>
        <w:t>фитоценоза</w:t>
      </w:r>
      <w:proofErr w:type="spellEnd"/>
      <w:r w:rsidRPr="00EE2A20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EE2A20">
        <w:rPr>
          <w:rFonts w:cs="Times New Roman"/>
          <w:i/>
          <w:iCs/>
          <w:color w:val="000000"/>
          <w:szCs w:val="24"/>
        </w:rPr>
        <w:t>Kосмаја</w:t>
      </w:r>
      <w:proofErr w:type="spellEnd"/>
      <w:r w:rsidRPr="00EE2A20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EE2A20">
        <w:rPr>
          <w:rFonts w:cs="Times New Roman"/>
          <w:i/>
          <w:iCs/>
          <w:color w:val="000000"/>
          <w:szCs w:val="24"/>
        </w:rPr>
        <w:t>комбиновањем</w:t>
      </w:r>
      <w:proofErr w:type="spellEnd"/>
      <w:r w:rsidRPr="00EE2A20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EE2A20">
        <w:rPr>
          <w:rFonts w:cs="Times New Roman"/>
          <w:i/>
          <w:iCs/>
          <w:color w:val="000000"/>
          <w:szCs w:val="24"/>
        </w:rPr>
        <w:t>стандардног</w:t>
      </w:r>
      <w:proofErr w:type="spellEnd"/>
      <w:r w:rsidRPr="00EE2A20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EE2A20">
        <w:rPr>
          <w:rFonts w:cs="Times New Roman"/>
          <w:i/>
          <w:iCs/>
          <w:color w:val="000000"/>
          <w:szCs w:val="24"/>
        </w:rPr>
        <w:t>фитоценолошког</w:t>
      </w:r>
      <w:proofErr w:type="spellEnd"/>
      <w:r w:rsidRPr="00EE2A20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EE2A20">
        <w:rPr>
          <w:rFonts w:cs="Times New Roman"/>
          <w:i/>
          <w:iCs/>
          <w:color w:val="000000"/>
          <w:szCs w:val="24"/>
        </w:rPr>
        <w:t>метода</w:t>
      </w:r>
      <w:proofErr w:type="spellEnd"/>
      <w:r w:rsidRPr="00EE2A20">
        <w:rPr>
          <w:rFonts w:cs="Times New Roman"/>
          <w:i/>
          <w:iCs/>
          <w:color w:val="000000"/>
          <w:szCs w:val="24"/>
        </w:rPr>
        <w:t xml:space="preserve"> и </w:t>
      </w:r>
      <w:proofErr w:type="spellStart"/>
      <w:r w:rsidRPr="00EE2A20">
        <w:rPr>
          <w:rFonts w:cs="Times New Roman"/>
          <w:i/>
          <w:iCs/>
          <w:color w:val="000000"/>
          <w:szCs w:val="24"/>
        </w:rPr>
        <w:t>фотоинтерпретације</w:t>
      </w:r>
      <w:proofErr w:type="spellEnd"/>
      <w:r w:rsidRPr="00EE2A20">
        <w:rPr>
          <w:rFonts w:cs="Times New Roman"/>
          <w:i/>
          <w:iCs/>
          <w:color w:val="000000"/>
          <w:szCs w:val="24"/>
        </w:rPr>
        <w:t xml:space="preserve"> : </w:t>
      </w:r>
      <w:proofErr w:type="spellStart"/>
      <w:r w:rsidRPr="00EE2A20">
        <w:rPr>
          <w:rFonts w:cs="Times New Roman"/>
          <w:i/>
          <w:iCs/>
          <w:color w:val="000000"/>
          <w:szCs w:val="24"/>
        </w:rPr>
        <w:t>докторска</w:t>
      </w:r>
      <w:proofErr w:type="spellEnd"/>
      <w:r w:rsidRPr="00EE2A20">
        <w:rPr>
          <w:rFonts w:cs="Times New Roman"/>
          <w:i/>
          <w:iCs/>
          <w:color w:val="000000"/>
          <w:szCs w:val="24"/>
        </w:rPr>
        <w:t xml:space="preserve"> </w:t>
      </w:r>
      <w:proofErr w:type="spellStart"/>
      <w:r w:rsidRPr="00EE2A20">
        <w:rPr>
          <w:rFonts w:cs="Times New Roman"/>
          <w:i/>
          <w:iCs/>
          <w:color w:val="000000"/>
          <w:szCs w:val="24"/>
        </w:rPr>
        <w:t>дисертација</w:t>
      </w:r>
      <w:proofErr w:type="spellEnd"/>
      <w:r w:rsidRPr="00EE2A20">
        <w:rPr>
          <w:rFonts w:cs="Times New Roman"/>
          <w:color w:val="000000"/>
          <w:szCs w:val="24"/>
          <w:shd w:val="clear" w:color="auto" w:fill="FFFAF0"/>
        </w:rPr>
        <w:t xml:space="preserve">. </w:t>
      </w:r>
      <w:proofErr w:type="spellStart"/>
      <w:r w:rsidRPr="00EE2A20">
        <w:rPr>
          <w:rFonts w:cs="Times New Roman"/>
          <w:color w:val="000000"/>
          <w:szCs w:val="24"/>
          <w:shd w:val="clear" w:color="auto" w:fill="FFFAF0"/>
        </w:rPr>
        <w:t>Београд</w:t>
      </w:r>
      <w:proofErr w:type="spellEnd"/>
      <w:r w:rsidRPr="00EE2A20">
        <w:rPr>
          <w:rFonts w:cs="Times New Roman"/>
          <w:color w:val="000000"/>
          <w:szCs w:val="24"/>
          <w:shd w:val="clear" w:color="auto" w:fill="FFFAF0"/>
        </w:rPr>
        <w:t xml:space="preserve">: [С. А. </w:t>
      </w:r>
      <w:proofErr w:type="spellStart"/>
      <w:r w:rsidRPr="00EE2A20">
        <w:rPr>
          <w:rFonts w:cs="Times New Roman"/>
          <w:color w:val="000000"/>
          <w:szCs w:val="24"/>
          <w:shd w:val="clear" w:color="auto" w:fill="FFFAF0"/>
        </w:rPr>
        <w:t>Стајић</w:t>
      </w:r>
      <w:proofErr w:type="spellEnd"/>
      <w:r w:rsidRPr="00EE2A20">
        <w:rPr>
          <w:rFonts w:cs="Times New Roman"/>
          <w:color w:val="000000"/>
          <w:szCs w:val="24"/>
          <w:shd w:val="clear" w:color="auto" w:fill="FFFAF0"/>
        </w:rPr>
        <w:t xml:space="preserve">], 2016. 260, [27] </w:t>
      </w:r>
      <w:proofErr w:type="spellStart"/>
      <w:r w:rsidRPr="00EE2A20">
        <w:rPr>
          <w:rFonts w:cs="Times New Roman"/>
          <w:color w:val="000000"/>
          <w:szCs w:val="24"/>
          <w:shd w:val="clear" w:color="auto" w:fill="FFFAF0"/>
        </w:rPr>
        <w:t>листова</w:t>
      </w:r>
      <w:proofErr w:type="spellEnd"/>
      <w:r w:rsidRPr="00EE2A20">
        <w:rPr>
          <w:rFonts w:cs="Times New Roman"/>
          <w:color w:val="000000"/>
          <w:szCs w:val="24"/>
          <w:shd w:val="clear" w:color="auto" w:fill="FFFAF0"/>
        </w:rPr>
        <w:t xml:space="preserve">, [20] </w:t>
      </w:r>
      <w:proofErr w:type="spellStart"/>
      <w:r w:rsidRPr="00EE2A20">
        <w:rPr>
          <w:rFonts w:cs="Times New Roman"/>
          <w:color w:val="000000"/>
          <w:szCs w:val="24"/>
          <w:shd w:val="clear" w:color="auto" w:fill="FFFAF0"/>
        </w:rPr>
        <w:t>листова</w:t>
      </w:r>
      <w:proofErr w:type="spellEnd"/>
      <w:r w:rsidRPr="00EE2A20">
        <w:rPr>
          <w:rFonts w:cs="Times New Roman"/>
          <w:color w:val="000000"/>
          <w:szCs w:val="24"/>
          <w:shd w:val="clear" w:color="auto" w:fill="FFFAF0"/>
        </w:rPr>
        <w:t xml:space="preserve"> с </w:t>
      </w:r>
      <w:proofErr w:type="spellStart"/>
      <w:r w:rsidRPr="00EE2A20">
        <w:rPr>
          <w:rFonts w:cs="Times New Roman"/>
          <w:color w:val="000000"/>
          <w:szCs w:val="24"/>
          <w:shd w:val="clear" w:color="auto" w:fill="FFFAF0"/>
        </w:rPr>
        <w:t>таблама</w:t>
      </w:r>
      <w:proofErr w:type="spellEnd"/>
      <w:r w:rsidRPr="00EE2A20">
        <w:rPr>
          <w:rFonts w:cs="Times New Roman"/>
          <w:color w:val="000000"/>
          <w:szCs w:val="24"/>
          <w:shd w:val="clear" w:color="auto" w:fill="FFFAF0"/>
        </w:rPr>
        <w:t xml:space="preserve">, </w:t>
      </w:r>
      <w:proofErr w:type="spellStart"/>
      <w:r w:rsidRPr="00EE2A20">
        <w:rPr>
          <w:rFonts w:cs="Times New Roman"/>
          <w:color w:val="000000"/>
          <w:szCs w:val="24"/>
          <w:shd w:val="clear" w:color="auto" w:fill="FFFAF0"/>
        </w:rPr>
        <w:t>илустр</w:t>
      </w:r>
      <w:proofErr w:type="spellEnd"/>
      <w:r w:rsidRPr="00EE2A20">
        <w:rPr>
          <w:rFonts w:cs="Times New Roman"/>
          <w:color w:val="000000"/>
          <w:szCs w:val="24"/>
          <w:shd w:val="clear" w:color="auto" w:fill="FFFAF0"/>
        </w:rPr>
        <w:t xml:space="preserve">., </w:t>
      </w:r>
      <w:proofErr w:type="spellStart"/>
      <w:r w:rsidRPr="00EE2A20">
        <w:rPr>
          <w:rFonts w:cs="Times New Roman"/>
          <w:color w:val="000000"/>
          <w:szCs w:val="24"/>
          <w:shd w:val="clear" w:color="auto" w:fill="FFFAF0"/>
        </w:rPr>
        <w:t>граф</w:t>
      </w:r>
      <w:proofErr w:type="spellEnd"/>
      <w:r w:rsidRPr="00EE2A20">
        <w:rPr>
          <w:rFonts w:cs="Times New Roman"/>
          <w:color w:val="000000"/>
          <w:szCs w:val="24"/>
          <w:shd w:val="clear" w:color="auto" w:fill="FFFAF0"/>
        </w:rPr>
        <w:t xml:space="preserve">. </w:t>
      </w:r>
    </w:p>
    <w:p w:rsidR="00532B74" w:rsidRDefault="00532B74" w:rsidP="00532B74">
      <w:pPr>
        <w:pStyle w:val="ListParagraph"/>
        <w:spacing w:line="240" w:lineRule="auto"/>
        <w:ind w:left="360"/>
        <w:jc w:val="both"/>
        <w:rPr>
          <w:rFonts w:cs="Times New Roman"/>
          <w:b/>
          <w:szCs w:val="24"/>
        </w:rPr>
      </w:pPr>
    </w:p>
    <w:p w:rsidR="00532B74" w:rsidRDefault="00532B74" w:rsidP="00532B74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32B74">
        <w:rPr>
          <w:rFonts w:ascii="Times New Roman" w:hAnsi="Times New Roman"/>
          <w:b/>
          <w:sz w:val="24"/>
          <w:szCs w:val="24"/>
        </w:rPr>
        <w:t>2015</w:t>
      </w:r>
    </w:p>
    <w:p w:rsidR="00532B74" w:rsidRPr="00532B74" w:rsidRDefault="00532B74" w:rsidP="00532B74">
      <w:pPr>
        <w:pStyle w:val="ListParagraph"/>
        <w:numPr>
          <w:ilvl w:val="0"/>
          <w:numId w:val="29"/>
        </w:numPr>
        <w:spacing w:line="240" w:lineRule="auto"/>
        <w:jc w:val="both"/>
        <w:rPr>
          <w:rFonts w:cs="Times New Roman"/>
          <w:szCs w:val="24"/>
        </w:rPr>
      </w:pPr>
      <w:r w:rsidRPr="00532B74">
        <w:rPr>
          <w:b/>
          <w:szCs w:val="24"/>
        </w:rPr>
        <w:t>НОВАКОВИЋ-ВУКОВИЋ</w:t>
      </w:r>
      <w:r w:rsidRPr="00532B74">
        <w:rPr>
          <w:szCs w:val="24"/>
        </w:rPr>
        <w:t xml:space="preserve">, </w:t>
      </w:r>
      <w:proofErr w:type="spellStart"/>
      <w:r w:rsidRPr="00532B74">
        <w:rPr>
          <w:szCs w:val="24"/>
        </w:rPr>
        <w:t>Маријана</w:t>
      </w:r>
      <w:proofErr w:type="spellEnd"/>
      <w:r w:rsidRPr="00532B74">
        <w:rPr>
          <w:szCs w:val="24"/>
        </w:rPr>
        <w:t xml:space="preserve"> Р.</w:t>
      </w:r>
      <w:r w:rsidRPr="00532B74">
        <w:rPr>
          <w:i/>
          <w:iCs/>
          <w:szCs w:val="24"/>
        </w:rPr>
        <w:t xml:space="preserve">. </w:t>
      </w:r>
      <w:proofErr w:type="spellStart"/>
      <w:r w:rsidRPr="00532B74">
        <w:rPr>
          <w:i/>
          <w:iCs/>
          <w:szCs w:val="24"/>
        </w:rPr>
        <w:t>Florističke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karakteristike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šuma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crnog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i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belog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bora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na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serpentinitu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i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peridotitima</w:t>
      </w:r>
      <w:proofErr w:type="spellEnd"/>
      <w:r w:rsidRPr="00532B74">
        <w:rPr>
          <w:i/>
          <w:iCs/>
          <w:szCs w:val="24"/>
        </w:rPr>
        <w:t xml:space="preserve"> u </w:t>
      </w:r>
      <w:proofErr w:type="spellStart"/>
      <w:r w:rsidRPr="00532B74">
        <w:rPr>
          <w:i/>
          <w:iCs/>
          <w:szCs w:val="24"/>
        </w:rPr>
        <w:t>zapadnoj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i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centralnoj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Srbiji</w:t>
      </w:r>
      <w:proofErr w:type="spellEnd"/>
      <w:r w:rsidRPr="00532B74">
        <w:rPr>
          <w:i/>
          <w:iCs/>
          <w:szCs w:val="24"/>
        </w:rPr>
        <w:t xml:space="preserve"> : </w:t>
      </w:r>
      <w:proofErr w:type="spellStart"/>
      <w:r w:rsidRPr="00532B74">
        <w:rPr>
          <w:i/>
          <w:iCs/>
          <w:szCs w:val="24"/>
        </w:rPr>
        <w:t>doktorska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disertacija</w:t>
      </w:r>
      <w:proofErr w:type="spellEnd"/>
      <w:r w:rsidRPr="00532B74">
        <w:rPr>
          <w:szCs w:val="24"/>
        </w:rPr>
        <w:t xml:space="preserve">. Beograd: [M. R. </w:t>
      </w:r>
      <w:proofErr w:type="spellStart"/>
      <w:r w:rsidRPr="00532B74">
        <w:rPr>
          <w:szCs w:val="24"/>
        </w:rPr>
        <w:t>Novaković-Vuković</w:t>
      </w:r>
      <w:proofErr w:type="spellEnd"/>
      <w:r w:rsidRPr="00532B74">
        <w:rPr>
          <w:szCs w:val="24"/>
        </w:rPr>
        <w:t xml:space="preserve">], 2015. 194, [27] </w:t>
      </w:r>
      <w:proofErr w:type="spellStart"/>
      <w:r w:rsidRPr="00532B74">
        <w:rPr>
          <w:szCs w:val="24"/>
        </w:rPr>
        <w:t>lista</w:t>
      </w:r>
      <w:proofErr w:type="spellEnd"/>
      <w:r w:rsidRPr="00532B74">
        <w:rPr>
          <w:szCs w:val="24"/>
        </w:rPr>
        <w:t xml:space="preserve">, [23] </w:t>
      </w:r>
      <w:proofErr w:type="spellStart"/>
      <w:r w:rsidRPr="00532B74">
        <w:rPr>
          <w:szCs w:val="24"/>
        </w:rPr>
        <w:t>savijena</w:t>
      </w:r>
      <w:proofErr w:type="spellEnd"/>
      <w:r w:rsidRPr="00532B74">
        <w:rPr>
          <w:szCs w:val="24"/>
        </w:rPr>
        <w:t xml:space="preserve"> </w:t>
      </w:r>
      <w:proofErr w:type="spellStart"/>
      <w:r w:rsidRPr="00532B74">
        <w:rPr>
          <w:szCs w:val="24"/>
        </w:rPr>
        <w:t>lista</w:t>
      </w:r>
      <w:proofErr w:type="spellEnd"/>
      <w:r w:rsidRPr="00532B74">
        <w:rPr>
          <w:szCs w:val="24"/>
        </w:rPr>
        <w:t xml:space="preserve">, </w:t>
      </w:r>
      <w:proofErr w:type="spellStart"/>
      <w:r w:rsidRPr="00532B74">
        <w:rPr>
          <w:szCs w:val="24"/>
        </w:rPr>
        <w:t>ilustr</w:t>
      </w:r>
      <w:proofErr w:type="spellEnd"/>
    </w:p>
    <w:p w:rsidR="00190313" w:rsidRDefault="00190313" w:rsidP="00190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2B74" w:rsidRPr="00532B74" w:rsidRDefault="00532B74" w:rsidP="0019031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32B74" w:rsidRDefault="00532B74" w:rsidP="00532B74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24"/>
          <w:szCs w:val="24"/>
        </w:rPr>
      </w:pPr>
      <w:r w:rsidRPr="006D1A37">
        <w:rPr>
          <w:rFonts w:ascii="Times New Roman" w:hAnsi="Times New Roman"/>
          <w:b/>
          <w:sz w:val="24"/>
          <w:szCs w:val="24"/>
        </w:rPr>
        <w:t>ОДБРАЊЕН</w:t>
      </w:r>
      <w:r>
        <w:rPr>
          <w:rFonts w:ascii="Times New Roman" w:hAnsi="Times New Roman"/>
          <w:b/>
          <w:sz w:val="24"/>
          <w:szCs w:val="24"/>
        </w:rPr>
        <w:t>И МАСТЕР РАДОВИ</w:t>
      </w:r>
      <w:r w:rsidRPr="006D1A37">
        <w:rPr>
          <w:rFonts w:ascii="Times New Roman" w:hAnsi="Times New Roman"/>
          <w:b/>
          <w:sz w:val="24"/>
          <w:szCs w:val="24"/>
        </w:rPr>
        <w:t xml:space="preserve"> </w:t>
      </w:r>
    </w:p>
    <w:p w:rsidR="00532B74" w:rsidRDefault="00532B74" w:rsidP="00532B74">
      <w:pPr>
        <w:spacing w:after="0" w:line="240" w:lineRule="auto"/>
        <w:ind w:left="720" w:hanging="7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532B74">
        <w:rPr>
          <w:rFonts w:ascii="Times New Roman" w:hAnsi="Times New Roman"/>
          <w:b/>
          <w:color w:val="000000"/>
          <w:sz w:val="24"/>
          <w:szCs w:val="24"/>
        </w:rPr>
        <w:t>ЧЛАН КОМИСИЈЕ КОД МАСТЕР РАДОВА</w:t>
      </w:r>
    </w:p>
    <w:p w:rsidR="009B7B52" w:rsidRPr="009B7B52" w:rsidRDefault="009B7B52" w:rsidP="009B7B52">
      <w:pPr>
        <w:spacing w:after="0" w:line="240" w:lineRule="auto"/>
        <w:ind w:left="7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B7B52" w:rsidRPr="00532B74" w:rsidRDefault="009B7B52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</w:rPr>
      </w:pPr>
      <w:r w:rsidRPr="00532B74">
        <w:rPr>
          <w:szCs w:val="24"/>
        </w:rPr>
        <w:t>PONJARAC</w:t>
      </w:r>
      <w:r w:rsidRPr="00C93EF6">
        <w:rPr>
          <w:szCs w:val="24"/>
        </w:rPr>
        <w:t xml:space="preserve">, </w:t>
      </w:r>
      <w:proofErr w:type="spellStart"/>
      <w:r w:rsidRPr="00C93EF6">
        <w:rPr>
          <w:szCs w:val="24"/>
        </w:rPr>
        <w:t>Radenko</w:t>
      </w:r>
      <w:proofErr w:type="spellEnd"/>
      <w:r w:rsidRPr="00C93EF6">
        <w:rPr>
          <w:i/>
          <w:iCs/>
          <w:szCs w:val="24"/>
        </w:rPr>
        <w:t xml:space="preserve">. </w:t>
      </w:r>
      <w:proofErr w:type="spellStart"/>
      <w:r w:rsidRPr="00C93EF6">
        <w:rPr>
          <w:i/>
          <w:iCs/>
          <w:szCs w:val="24"/>
        </w:rPr>
        <w:t>Analiza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mogućnosti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primene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bespilotne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letelice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eBee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pri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inventuri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šuma</w:t>
      </w:r>
      <w:proofErr w:type="spellEnd"/>
      <w:r w:rsidRPr="00C93EF6">
        <w:rPr>
          <w:i/>
          <w:iCs/>
          <w:szCs w:val="24"/>
        </w:rPr>
        <w:t xml:space="preserve"> : master rad</w:t>
      </w:r>
      <w:r w:rsidRPr="00C93EF6">
        <w:rPr>
          <w:szCs w:val="24"/>
        </w:rPr>
        <w:t xml:space="preserve">. Beograd: [R. </w:t>
      </w:r>
      <w:proofErr w:type="spellStart"/>
      <w:r w:rsidRPr="00C93EF6">
        <w:rPr>
          <w:szCs w:val="24"/>
        </w:rPr>
        <w:t>Ponjarac</w:t>
      </w:r>
      <w:proofErr w:type="spellEnd"/>
      <w:r w:rsidRPr="00C93EF6">
        <w:rPr>
          <w:szCs w:val="24"/>
        </w:rPr>
        <w:t xml:space="preserve">], 2015. 45 </w:t>
      </w:r>
      <w:proofErr w:type="spellStart"/>
      <w:r w:rsidRPr="00C93EF6">
        <w:rPr>
          <w:szCs w:val="24"/>
        </w:rPr>
        <w:t>listova</w:t>
      </w:r>
      <w:proofErr w:type="spellEnd"/>
      <w:r w:rsidRPr="00C93EF6">
        <w:rPr>
          <w:szCs w:val="24"/>
        </w:rPr>
        <w:t xml:space="preserve">, </w:t>
      </w:r>
      <w:proofErr w:type="spellStart"/>
      <w:r w:rsidRPr="00C93EF6">
        <w:rPr>
          <w:szCs w:val="24"/>
        </w:rPr>
        <w:t>ilustr</w:t>
      </w:r>
      <w:proofErr w:type="spellEnd"/>
      <w:r w:rsidRPr="00C93EF6">
        <w:rPr>
          <w:szCs w:val="24"/>
        </w:rPr>
        <w:t xml:space="preserve">. </w:t>
      </w:r>
    </w:p>
    <w:p w:rsidR="00532B74" w:rsidRPr="00532B74" w:rsidRDefault="00532B74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</w:rPr>
      </w:pPr>
      <w:r w:rsidRPr="00532B74">
        <w:t xml:space="preserve">ŽDINJAK, </w:t>
      </w:r>
      <w:proofErr w:type="spellStart"/>
      <w:r w:rsidRPr="00532B74">
        <w:t>Aleksandar</w:t>
      </w:r>
      <w:proofErr w:type="spellEnd"/>
      <w:r w:rsidRPr="00532B74">
        <w:rPr>
          <w:i/>
          <w:iCs/>
        </w:rPr>
        <w:t xml:space="preserve">. </w:t>
      </w:r>
      <w:proofErr w:type="spellStart"/>
      <w:r w:rsidRPr="00532B74">
        <w:rPr>
          <w:i/>
          <w:iCs/>
        </w:rPr>
        <w:t>Karakterizacija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izrade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tematskih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karata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za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potrebe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gajenja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šuma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primenom</w:t>
      </w:r>
      <w:proofErr w:type="spellEnd"/>
      <w:r w:rsidRPr="00532B74">
        <w:rPr>
          <w:i/>
          <w:iCs/>
        </w:rPr>
        <w:t xml:space="preserve"> GIS-a </w:t>
      </w:r>
      <w:proofErr w:type="spellStart"/>
      <w:r w:rsidRPr="00532B74">
        <w:rPr>
          <w:i/>
          <w:iCs/>
        </w:rPr>
        <w:t>na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primeru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odeljenja</w:t>
      </w:r>
      <w:proofErr w:type="spellEnd"/>
      <w:r w:rsidRPr="00532B74">
        <w:rPr>
          <w:i/>
          <w:iCs/>
        </w:rPr>
        <w:t xml:space="preserve"> 2 </w:t>
      </w:r>
      <w:proofErr w:type="spellStart"/>
      <w:r w:rsidRPr="00532B74">
        <w:rPr>
          <w:i/>
          <w:iCs/>
        </w:rPr>
        <w:t>i</w:t>
      </w:r>
      <w:proofErr w:type="spellEnd"/>
      <w:r w:rsidRPr="00532B74">
        <w:rPr>
          <w:i/>
          <w:iCs/>
        </w:rPr>
        <w:t xml:space="preserve"> 3 u GJ "</w:t>
      </w:r>
      <w:proofErr w:type="spellStart"/>
      <w:r w:rsidRPr="00532B74">
        <w:rPr>
          <w:i/>
          <w:iCs/>
        </w:rPr>
        <w:t>Čenjin-Obreške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širine</w:t>
      </w:r>
      <w:proofErr w:type="spellEnd"/>
      <w:r w:rsidRPr="00532B74">
        <w:rPr>
          <w:i/>
          <w:iCs/>
        </w:rPr>
        <w:t xml:space="preserve">" </w:t>
      </w:r>
      <w:proofErr w:type="spellStart"/>
      <w:r w:rsidRPr="00532B74">
        <w:rPr>
          <w:i/>
          <w:iCs/>
        </w:rPr>
        <w:t>na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području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Kupinova</w:t>
      </w:r>
      <w:proofErr w:type="spellEnd"/>
      <w:r w:rsidRPr="00532B74">
        <w:rPr>
          <w:i/>
          <w:iCs/>
        </w:rPr>
        <w:t xml:space="preserve"> : master rad</w:t>
      </w:r>
      <w:r w:rsidRPr="00532B74">
        <w:t xml:space="preserve">. Beograd: [A. </w:t>
      </w:r>
      <w:proofErr w:type="spellStart"/>
      <w:r w:rsidRPr="00532B74">
        <w:t>Ždinjak</w:t>
      </w:r>
      <w:proofErr w:type="spellEnd"/>
      <w:r w:rsidRPr="00532B74">
        <w:t xml:space="preserve">], 2014. 88 </w:t>
      </w:r>
      <w:proofErr w:type="spellStart"/>
      <w:r w:rsidRPr="00532B74">
        <w:t>lista</w:t>
      </w:r>
      <w:proofErr w:type="spellEnd"/>
      <w:r w:rsidRPr="00532B74">
        <w:t xml:space="preserve">, </w:t>
      </w:r>
      <w:proofErr w:type="spellStart"/>
      <w:r w:rsidRPr="00532B74">
        <w:t>ilustr</w:t>
      </w:r>
      <w:proofErr w:type="spellEnd"/>
      <w:r w:rsidRPr="00532B74">
        <w:t>.</w:t>
      </w:r>
    </w:p>
    <w:p w:rsidR="00532B74" w:rsidRPr="00532B74" w:rsidRDefault="00532B74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</w:rPr>
      </w:pPr>
      <w:r w:rsidRPr="00532B74">
        <w:rPr>
          <w:szCs w:val="24"/>
        </w:rPr>
        <w:t>NOVKOVIĆ, Nikola</w:t>
      </w:r>
      <w:r w:rsidRPr="00532B74">
        <w:rPr>
          <w:i/>
          <w:iCs/>
          <w:szCs w:val="24"/>
        </w:rPr>
        <w:t xml:space="preserve">. </w:t>
      </w:r>
      <w:proofErr w:type="spellStart"/>
      <w:r w:rsidRPr="00532B74">
        <w:rPr>
          <w:i/>
          <w:iCs/>
          <w:szCs w:val="24"/>
        </w:rPr>
        <w:t>Анализа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отворености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шума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мрежом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путева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шумског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газдинства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Врање</w:t>
      </w:r>
      <w:proofErr w:type="spellEnd"/>
      <w:r w:rsidRPr="00532B74">
        <w:rPr>
          <w:i/>
          <w:iCs/>
          <w:szCs w:val="24"/>
        </w:rPr>
        <w:t xml:space="preserve"> : </w:t>
      </w:r>
      <w:proofErr w:type="spellStart"/>
      <w:r w:rsidRPr="00532B74">
        <w:rPr>
          <w:i/>
          <w:iCs/>
          <w:szCs w:val="24"/>
        </w:rPr>
        <w:t>мастер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рад</w:t>
      </w:r>
      <w:proofErr w:type="spellEnd"/>
      <w:r w:rsidRPr="00532B74">
        <w:rPr>
          <w:i/>
          <w:iCs/>
          <w:szCs w:val="24"/>
        </w:rPr>
        <w:t xml:space="preserve"> : </w:t>
      </w:r>
      <w:proofErr w:type="spellStart"/>
      <w:r w:rsidRPr="00532B74">
        <w:rPr>
          <w:i/>
          <w:iCs/>
          <w:szCs w:val="24"/>
        </w:rPr>
        <w:t>Дипломске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академске</w:t>
      </w:r>
      <w:proofErr w:type="spellEnd"/>
      <w:r w:rsidRPr="00532B74">
        <w:rPr>
          <w:i/>
          <w:iCs/>
          <w:szCs w:val="24"/>
        </w:rPr>
        <w:t xml:space="preserve"> (</w:t>
      </w:r>
      <w:proofErr w:type="spellStart"/>
      <w:r w:rsidRPr="00532B74">
        <w:rPr>
          <w:i/>
          <w:iCs/>
          <w:szCs w:val="24"/>
        </w:rPr>
        <w:t>мастер</w:t>
      </w:r>
      <w:proofErr w:type="spellEnd"/>
      <w:r w:rsidRPr="00532B74">
        <w:rPr>
          <w:i/>
          <w:iCs/>
          <w:szCs w:val="24"/>
        </w:rPr>
        <w:t xml:space="preserve">) </w:t>
      </w:r>
      <w:proofErr w:type="spellStart"/>
      <w:r w:rsidRPr="00532B74">
        <w:rPr>
          <w:i/>
          <w:iCs/>
          <w:szCs w:val="24"/>
        </w:rPr>
        <w:t>студије</w:t>
      </w:r>
      <w:proofErr w:type="spellEnd"/>
      <w:r w:rsidRPr="00532B74">
        <w:rPr>
          <w:szCs w:val="24"/>
        </w:rPr>
        <w:t xml:space="preserve">. </w:t>
      </w:r>
      <w:proofErr w:type="spellStart"/>
      <w:r w:rsidRPr="00532B74">
        <w:rPr>
          <w:szCs w:val="24"/>
        </w:rPr>
        <w:t>Београд</w:t>
      </w:r>
      <w:proofErr w:type="spellEnd"/>
      <w:r w:rsidRPr="00532B74">
        <w:rPr>
          <w:szCs w:val="24"/>
        </w:rPr>
        <w:t xml:space="preserve">: [Н. </w:t>
      </w:r>
      <w:proofErr w:type="spellStart"/>
      <w:r w:rsidRPr="00532B74">
        <w:rPr>
          <w:szCs w:val="24"/>
        </w:rPr>
        <w:t>Новковић</w:t>
      </w:r>
      <w:proofErr w:type="spellEnd"/>
      <w:r w:rsidRPr="00532B74">
        <w:rPr>
          <w:szCs w:val="24"/>
        </w:rPr>
        <w:t xml:space="preserve">], 2013. XIII, 92 </w:t>
      </w:r>
      <w:proofErr w:type="spellStart"/>
      <w:r w:rsidRPr="00532B74">
        <w:rPr>
          <w:szCs w:val="24"/>
        </w:rPr>
        <w:t>листа</w:t>
      </w:r>
      <w:proofErr w:type="spellEnd"/>
      <w:r w:rsidRPr="00532B74">
        <w:rPr>
          <w:szCs w:val="24"/>
        </w:rPr>
        <w:t xml:space="preserve">, [10] </w:t>
      </w:r>
      <w:proofErr w:type="spellStart"/>
      <w:r w:rsidRPr="00532B74">
        <w:rPr>
          <w:szCs w:val="24"/>
        </w:rPr>
        <w:t>савијених</w:t>
      </w:r>
      <w:proofErr w:type="spellEnd"/>
      <w:r w:rsidRPr="00532B74">
        <w:rPr>
          <w:szCs w:val="24"/>
        </w:rPr>
        <w:t xml:space="preserve"> </w:t>
      </w:r>
      <w:proofErr w:type="spellStart"/>
      <w:r w:rsidRPr="00532B74">
        <w:rPr>
          <w:szCs w:val="24"/>
        </w:rPr>
        <w:t>листова</w:t>
      </w:r>
      <w:proofErr w:type="spellEnd"/>
      <w:r w:rsidRPr="00532B74">
        <w:rPr>
          <w:szCs w:val="24"/>
        </w:rPr>
        <w:t xml:space="preserve">, </w:t>
      </w:r>
      <w:proofErr w:type="spellStart"/>
      <w:r w:rsidRPr="00532B74">
        <w:rPr>
          <w:szCs w:val="24"/>
        </w:rPr>
        <w:t>илустр</w:t>
      </w:r>
      <w:proofErr w:type="spellEnd"/>
      <w:r w:rsidRPr="00532B74">
        <w:rPr>
          <w:szCs w:val="24"/>
        </w:rPr>
        <w:t xml:space="preserve">., </w:t>
      </w:r>
      <w:proofErr w:type="spellStart"/>
      <w:r w:rsidRPr="00532B74">
        <w:rPr>
          <w:szCs w:val="24"/>
        </w:rPr>
        <w:t>граф</w:t>
      </w:r>
      <w:proofErr w:type="spellEnd"/>
      <w:r w:rsidRPr="00532B74">
        <w:rPr>
          <w:szCs w:val="24"/>
        </w:rPr>
        <w:t xml:space="preserve"> </w:t>
      </w:r>
      <w:proofErr w:type="spellStart"/>
      <w:r w:rsidRPr="00532B74">
        <w:rPr>
          <w:szCs w:val="24"/>
        </w:rPr>
        <w:t>прикази</w:t>
      </w:r>
      <w:proofErr w:type="spellEnd"/>
      <w:r w:rsidRPr="00532B74">
        <w:rPr>
          <w:szCs w:val="24"/>
        </w:rPr>
        <w:t>.</w:t>
      </w:r>
    </w:p>
    <w:p w:rsidR="00532B74" w:rsidRPr="00532B74" w:rsidRDefault="00532B74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</w:rPr>
      </w:pPr>
      <w:r w:rsidRPr="00532B74">
        <w:t xml:space="preserve">STOJNIĆ, </w:t>
      </w:r>
      <w:proofErr w:type="spellStart"/>
      <w:r w:rsidRPr="00532B74">
        <w:t>Dušan</w:t>
      </w:r>
      <w:proofErr w:type="spellEnd"/>
      <w:r w:rsidRPr="00532B74">
        <w:rPr>
          <w:i/>
          <w:iCs/>
        </w:rPr>
        <w:t xml:space="preserve">. </w:t>
      </w:r>
      <w:proofErr w:type="spellStart"/>
      <w:r w:rsidRPr="00532B74">
        <w:rPr>
          <w:i/>
          <w:iCs/>
        </w:rPr>
        <w:t>Витоперење</w:t>
      </w:r>
      <w:proofErr w:type="spellEnd"/>
      <w:r w:rsidRPr="00532B74">
        <w:rPr>
          <w:i/>
          <w:iCs/>
        </w:rPr>
        <w:t xml:space="preserve"> и </w:t>
      </w:r>
      <w:proofErr w:type="spellStart"/>
      <w:r w:rsidRPr="00532B74">
        <w:rPr>
          <w:i/>
          <w:iCs/>
        </w:rPr>
        <w:t>проширење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коловоза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шумског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пута</w:t>
      </w:r>
      <w:proofErr w:type="spellEnd"/>
      <w:r w:rsidRPr="00532B74">
        <w:rPr>
          <w:i/>
          <w:iCs/>
        </w:rPr>
        <w:t xml:space="preserve"> у </w:t>
      </w:r>
      <w:proofErr w:type="spellStart"/>
      <w:r w:rsidRPr="00532B74">
        <w:rPr>
          <w:i/>
          <w:iCs/>
        </w:rPr>
        <w:t>кривинама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малог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полупречника</w:t>
      </w:r>
      <w:proofErr w:type="spellEnd"/>
      <w:r w:rsidRPr="00532B74">
        <w:rPr>
          <w:i/>
          <w:iCs/>
        </w:rPr>
        <w:t xml:space="preserve"> : </w:t>
      </w:r>
      <w:proofErr w:type="spellStart"/>
      <w:r w:rsidRPr="00532B74">
        <w:rPr>
          <w:i/>
          <w:iCs/>
        </w:rPr>
        <w:t>мастер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рад</w:t>
      </w:r>
      <w:proofErr w:type="spellEnd"/>
      <w:r w:rsidRPr="00532B74">
        <w:t xml:space="preserve">. </w:t>
      </w:r>
      <w:proofErr w:type="spellStart"/>
      <w:r w:rsidRPr="00532B74">
        <w:t>Београд</w:t>
      </w:r>
      <w:proofErr w:type="spellEnd"/>
      <w:r w:rsidRPr="00532B74">
        <w:t xml:space="preserve">: [Д. </w:t>
      </w:r>
      <w:proofErr w:type="spellStart"/>
      <w:r w:rsidRPr="00532B74">
        <w:t>Стојнић</w:t>
      </w:r>
      <w:proofErr w:type="spellEnd"/>
      <w:r w:rsidRPr="00532B74">
        <w:t xml:space="preserve">], 2012. IX, 87 </w:t>
      </w:r>
      <w:proofErr w:type="spellStart"/>
      <w:r w:rsidRPr="00532B74">
        <w:t>листа</w:t>
      </w:r>
      <w:proofErr w:type="spellEnd"/>
      <w:r w:rsidRPr="00532B74">
        <w:t xml:space="preserve">, [10] </w:t>
      </w:r>
      <w:proofErr w:type="spellStart"/>
      <w:r w:rsidRPr="00532B74">
        <w:t>савијених</w:t>
      </w:r>
      <w:proofErr w:type="spellEnd"/>
      <w:r w:rsidRPr="00532B74">
        <w:t xml:space="preserve"> </w:t>
      </w:r>
      <w:proofErr w:type="spellStart"/>
      <w:r w:rsidRPr="00532B74">
        <w:t>листова</w:t>
      </w:r>
      <w:proofErr w:type="spellEnd"/>
      <w:r w:rsidRPr="00532B74">
        <w:t xml:space="preserve">, </w:t>
      </w:r>
      <w:proofErr w:type="spellStart"/>
      <w:r w:rsidRPr="00532B74">
        <w:t>илустр</w:t>
      </w:r>
      <w:proofErr w:type="spellEnd"/>
      <w:r w:rsidRPr="00532B74">
        <w:t xml:space="preserve">., </w:t>
      </w:r>
      <w:proofErr w:type="spellStart"/>
      <w:r w:rsidRPr="00532B74">
        <w:t>граф</w:t>
      </w:r>
      <w:proofErr w:type="spellEnd"/>
      <w:r w:rsidRPr="00532B74">
        <w:t xml:space="preserve"> </w:t>
      </w:r>
      <w:proofErr w:type="spellStart"/>
      <w:r w:rsidRPr="00532B74">
        <w:t>прикази</w:t>
      </w:r>
      <w:proofErr w:type="spellEnd"/>
      <w:r w:rsidRPr="00532B74">
        <w:t>.</w:t>
      </w:r>
    </w:p>
    <w:p w:rsidR="00532B74" w:rsidRPr="00532B74" w:rsidRDefault="00532B74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</w:rPr>
      </w:pPr>
      <w:r w:rsidRPr="00532B74">
        <w:rPr>
          <w:szCs w:val="24"/>
        </w:rPr>
        <w:t xml:space="preserve">LAZOVIĆ, </w:t>
      </w:r>
      <w:proofErr w:type="spellStart"/>
      <w:r w:rsidRPr="00532B74">
        <w:rPr>
          <w:szCs w:val="24"/>
        </w:rPr>
        <w:t>Andreja</w:t>
      </w:r>
      <w:proofErr w:type="spellEnd"/>
      <w:r w:rsidRPr="00532B74">
        <w:rPr>
          <w:i/>
          <w:iCs/>
          <w:szCs w:val="24"/>
        </w:rPr>
        <w:t xml:space="preserve">. </w:t>
      </w:r>
      <w:proofErr w:type="spellStart"/>
      <w:r w:rsidRPr="00532B74">
        <w:rPr>
          <w:i/>
          <w:iCs/>
          <w:szCs w:val="24"/>
        </w:rPr>
        <w:t>Otvaranje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šuma</w:t>
      </w:r>
      <w:proofErr w:type="spellEnd"/>
      <w:r w:rsidRPr="00532B74">
        <w:rPr>
          <w:i/>
          <w:iCs/>
          <w:szCs w:val="24"/>
        </w:rPr>
        <w:t xml:space="preserve"> u </w:t>
      </w:r>
      <w:proofErr w:type="spellStart"/>
      <w:r w:rsidRPr="00532B74">
        <w:rPr>
          <w:i/>
          <w:iCs/>
          <w:szCs w:val="24"/>
        </w:rPr>
        <w:t>gazdinskoj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jedinici</w:t>
      </w:r>
      <w:proofErr w:type="spellEnd"/>
      <w:r w:rsidRPr="00532B74">
        <w:rPr>
          <w:i/>
          <w:iCs/>
          <w:szCs w:val="24"/>
        </w:rPr>
        <w:t xml:space="preserve"> "</w:t>
      </w:r>
      <w:proofErr w:type="spellStart"/>
      <w:r w:rsidRPr="00532B74">
        <w:rPr>
          <w:i/>
          <w:iCs/>
          <w:szCs w:val="24"/>
        </w:rPr>
        <w:t>Karapandža</w:t>
      </w:r>
      <w:proofErr w:type="spellEnd"/>
      <w:r w:rsidRPr="00532B74">
        <w:rPr>
          <w:i/>
          <w:iCs/>
          <w:szCs w:val="24"/>
        </w:rPr>
        <w:t xml:space="preserve">" u </w:t>
      </w:r>
      <w:proofErr w:type="spellStart"/>
      <w:r w:rsidRPr="00532B74">
        <w:rPr>
          <w:i/>
          <w:iCs/>
          <w:szCs w:val="24"/>
        </w:rPr>
        <w:t>šumskom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gazdinstvu</w:t>
      </w:r>
      <w:proofErr w:type="spellEnd"/>
      <w:r w:rsidRPr="00532B74">
        <w:rPr>
          <w:i/>
          <w:iCs/>
          <w:szCs w:val="24"/>
        </w:rPr>
        <w:t xml:space="preserve"> "</w:t>
      </w:r>
      <w:proofErr w:type="spellStart"/>
      <w:r w:rsidRPr="00532B74">
        <w:rPr>
          <w:i/>
          <w:iCs/>
          <w:szCs w:val="24"/>
        </w:rPr>
        <w:t>Sombor</w:t>
      </w:r>
      <w:proofErr w:type="spellEnd"/>
      <w:r w:rsidRPr="00532B74">
        <w:rPr>
          <w:i/>
          <w:iCs/>
          <w:szCs w:val="24"/>
        </w:rPr>
        <w:t>" = Forest opening-up in management unit "</w:t>
      </w:r>
      <w:proofErr w:type="spellStart"/>
      <w:r w:rsidRPr="00532B74">
        <w:rPr>
          <w:i/>
          <w:iCs/>
          <w:szCs w:val="24"/>
        </w:rPr>
        <w:t>Karapandža</w:t>
      </w:r>
      <w:proofErr w:type="spellEnd"/>
      <w:r w:rsidRPr="00532B74">
        <w:rPr>
          <w:i/>
          <w:iCs/>
          <w:szCs w:val="24"/>
        </w:rPr>
        <w:t>" in forest estate "</w:t>
      </w:r>
      <w:proofErr w:type="spellStart"/>
      <w:r w:rsidRPr="00532B74">
        <w:rPr>
          <w:i/>
          <w:iCs/>
          <w:szCs w:val="24"/>
        </w:rPr>
        <w:t>Sombor</w:t>
      </w:r>
      <w:proofErr w:type="spellEnd"/>
      <w:r w:rsidRPr="00532B74">
        <w:rPr>
          <w:i/>
          <w:iCs/>
          <w:szCs w:val="24"/>
        </w:rPr>
        <w:t>" : master rad</w:t>
      </w:r>
      <w:r w:rsidRPr="00532B74">
        <w:rPr>
          <w:szCs w:val="24"/>
        </w:rPr>
        <w:t xml:space="preserve">. Beograd: [A. </w:t>
      </w:r>
      <w:proofErr w:type="spellStart"/>
      <w:r w:rsidRPr="00532B74">
        <w:rPr>
          <w:szCs w:val="24"/>
        </w:rPr>
        <w:t>Lazović</w:t>
      </w:r>
      <w:proofErr w:type="spellEnd"/>
      <w:r w:rsidRPr="00532B74">
        <w:rPr>
          <w:szCs w:val="24"/>
        </w:rPr>
        <w:t xml:space="preserve">], 2012. IX, 78 </w:t>
      </w:r>
      <w:proofErr w:type="spellStart"/>
      <w:r w:rsidRPr="00532B74">
        <w:rPr>
          <w:szCs w:val="24"/>
        </w:rPr>
        <w:t>lista</w:t>
      </w:r>
      <w:proofErr w:type="spellEnd"/>
      <w:r w:rsidRPr="00532B74">
        <w:rPr>
          <w:szCs w:val="24"/>
        </w:rPr>
        <w:t xml:space="preserve">, </w:t>
      </w:r>
      <w:proofErr w:type="spellStart"/>
      <w:r w:rsidRPr="00532B74">
        <w:rPr>
          <w:szCs w:val="24"/>
        </w:rPr>
        <w:t>ilustr</w:t>
      </w:r>
      <w:proofErr w:type="spellEnd"/>
      <w:r w:rsidRPr="00532B74">
        <w:rPr>
          <w:szCs w:val="24"/>
        </w:rPr>
        <w:t xml:space="preserve">., </w:t>
      </w:r>
      <w:proofErr w:type="spellStart"/>
      <w:r w:rsidRPr="00532B74">
        <w:rPr>
          <w:szCs w:val="24"/>
        </w:rPr>
        <w:t>graf</w:t>
      </w:r>
      <w:proofErr w:type="spellEnd"/>
      <w:r w:rsidRPr="00532B74">
        <w:rPr>
          <w:szCs w:val="24"/>
        </w:rPr>
        <w:t xml:space="preserve">. </w:t>
      </w:r>
      <w:proofErr w:type="spellStart"/>
      <w:r w:rsidRPr="00532B74">
        <w:rPr>
          <w:szCs w:val="24"/>
        </w:rPr>
        <w:t>Prikazi</w:t>
      </w:r>
      <w:proofErr w:type="spellEnd"/>
    </w:p>
    <w:p w:rsidR="00532B74" w:rsidRPr="00532B74" w:rsidRDefault="00532B74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</w:rPr>
      </w:pPr>
      <w:r w:rsidRPr="00532B74">
        <w:rPr>
          <w:szCs w:val="24"/>
        </w:rPr>
        <w:t>BOROTA</w:t>
      </w:r>
      <w:r w:rsidRPr="00C93EF6">
        <w:rPr>
          <w:szCs w:val="24"/>
        </w:rPr>
        <w:t xml:space="preserve">, </w:t>
      </w:r>
      <w:proofErr w:type="spellStart"/>
      <w:r w:rsidRPr="00C93EF6">
        <w:rPr>
          <w:szCs w:val="24"/>
        </w:rPr>
        <w:t>Dragan</w:t>
      </w:r>
      <w:proofErr w:type="spellEnd"/>
      <w:r w:rsidRPr="00C93EF6">
        <w:rPr>
          <w:i/>
          <w:iCs/>
          <w:szCs w:val="24"/>
        </w:rPr>
        <w:t xml:space="preserve">. </w:t>
      </w:r>
      <w:proofErr w:type="spellStart"/>
      <w:r w:rsidRPr="00C93EF6">
        <w:rPr>
          <w:i/>
          <w:iCs/>
          <w:szCs w:val="24"/>
        </w:rPr>
        <w:t>Daljinska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detekcija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i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aerofotogrametrija</w:t>
      </w:r>
      <w:proofErr w:type="spellEnd"/>
      <w:r w:rsidRPr="00C93EF6">
        <w:rPr>
          <w:i/>
          <w:iCs/>
          <w:szCs w:val="24"/>
        </w:rPr>
        <w:t xml:space="preserve"> - </w:t>
      </w:r>
      <w:proofErr w:type="spellStart"/>
      <w:r w:rsidRPr="00C93EF6">
        <w:rPr>
          <w:i/>
          <w:iCs/>
          <w:szCs w:val="24"/>
        </w:rPr>
        <w:t>osnovni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principi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i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mogućnosti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primene</w:t>
      </w:r>
      <w:proofErr w:type="spellEnd"/>
      <w:r w:rsidRPr="00C93EF6">
        <w:rPr>
          <w:i/>
          <w:iCs/>
          <w:szCs w:val="24"/>
        </w:rPr>
        <w:t xml:space="preserve"> u </w:t>
      </w:r>
      <w:proofErr w:type="spellStart"/>
      <w:r w:rsidRPr="00C93EF6">
        <w:rPr>
          <w:i/>
          <w:iCs/>
          <w:szCs w:val="24"/>
        </w:rPr>
        <w:t>inventuri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šuma</w:t>
      </w:r>
      <w:proofErr w:type="spellEnd"/>
      <w:r w:rsidRPr="00C93EF6">
        <w:rPr>
          <w:i/>
          <w:iCs/>
          <w:szCs w:val="24"/>
        </w:rPr>
        <w:t xml:space="preserve"> </w:t>
      </w:r>
      <w:proofErr w:type="spellStart"/>
      <w:r w:rsidRPr="00C93EF6">
        <w:rPr>
          <w:i/>
          <w:iCs/>
          <w:szCs w:val="24"/>
        </w:rPr>
        <w:t>Srbije</w:t>
      </w:r>
      <w:proofErr w:type="spellEnd"/>
      <w:r w:rsidRPr="00C93EF6">
        <w:rPr>
          <w:i/>
          <w:iCs/>
          <w:szCs w:val="24"/>
        </w:rPr>
        <w:t xml:space="preserve"> : [master </w:t>
      </w:r>
      <w:proofErr w:type="spellStart"/>
      <w:r w:rsidRPr="00C93EF6">
        <w:rPr>
          <w:i/>
          <w:iCs/>
          <w:szCs w:val="24"/>
        </w:rPr>
        <w:t>rad</w:t>
      </w:r>
      <w:proofErr w:type="spellEnd"/>
      <w:r w:rsidRPr="00C93EF6">
        <w:rPr>
          <w:i/>
          <w:iCs/>
          <w:szCs w:val="24"/>
        </w:rPr>
        <w:t>]</w:t>
      </w:r>
      <w:r w:rsidRPr="00C93EF6">
        <w:rPr>
          <w:szCs w:val="24"/>
        </w:rPr>
        <w:t xml:space="preserve">. Beograd: [D. </w:t>
      </w:r>
      <w:proofErr w:type="spellStart"/>
      <w:r w:rsidRPr="00C93EF6">
        <w:rPr>
          <w:szCs w:val="24"/>
        </w:rPr>
        <w:t>Borota</w:t>
      </w:r>
      <w:proofErr w:type="spellEnd"/>
      <w:r w:rsidRPr="00C93EF6">
        <w:rPr>
          <w:szCs w:val="24"/>
        </w:rPr>
        <w:t xml:space="preserve">], 2011. 101 list, </w:t>
      </w:r>
      <w:proofErr w:type="spellStart"/>
      <w:r w:rsidRPr="00C93EF6">
        <w:rPr>
          <w:szCs w:val="24"/>
        </w:rPr>
        <w:t>ilustr</w:t>
      </w:r>
      <w:proofErr w:type="spellEnd"/>
      <w:r w:rsidRPr="00C93EF6">
        <w:rPr>
          <w:szCs w:val="24"/>
        </w:rPr>
        <w:t>.</w:t>
      </w:r>
      <w:r w:rsidRPr="00C93EF6">
        <w:rPr>
          <w:szCs w:val="24"/>
        </w:rPr>
        <w:tab/>
      </w:r>
    </w:p>
    <w:p w:rsidR="00532B74" w:rsidRPr="00532B74" w:rsidRDefault="00532B74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</w:rPr>
      </w:pPr>
      <w:r w:rsidRPr="00532B74">
        <w:rPr>
          <w:szCs w:val="24"/>
        </w:rPr>
        <w:t xml:space="preserve">ČORTAN, </w:t>
      </w:r>
      <w:proofErr w:type="spellStart"/>
      <w:r w:rsidRPr="00532B74">
        <w:rPr>
          <w:szCs w:val="24"/>
        </w:rPr>
        <w:t>Dijana</w:t>
      </w:r>
      <w:proofErr w:type="spellEnd"/>
      <w:r w:rsidRPr="00532B74">
        <w:rPr>
          <w:i/>
          <w:iCs/>
          <w:szCs w:val="24"/>
        </w:rPr>
        <w:t xml:space="preserve">. </w:t>
      </w:r>
      <w:proofErr w:type="spellStart"/>
      <w:r w:rsidRPr="00532B74">
        <w:rPr>
          <w:i/>
          <w:iCs/>
          <w:szCs w:val="24"/>
        </w:rPr>
        <w:t>Mogućnost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primene</w:t>
      </w:r>
      <w:proofErr w:type="spellEnd"/>
      <w:r w:rsidRPr="00532B74">
        <w:rPr>
          <w:i/>
          <w:iCs/>
          <w:szCs w:val="24"/>
        </w:rPr>
        <w:t xml:space="preserve"> GIS </w:t>
      </w:r>
      <w:proofErr w:type="spellStart"/>
      <w:r w:rsidRPr="00532B74">
        <w:rPr>
          <w:i/>
          <w:iCs/>
          <w:szCs w:val="24"/>
        </w:rPr>
        <w:t>tehnologije</w:t>
      </w:r>
      <w:proofErr w:type="spellEnd"/>
      <w:r w:rsidRPr="00532B74">
        <w:rPr>
          <w:i/>
          <w:iCs/>
          <w:szCs w:val="24"/>
        </w:rPr>
        <w:t xml:space="preserve"> u </w:t>
      </w:r>
      <w:proofErr w:type="spellStart"/>
      <w:r w:rsidRPr="00532B74">
        <w:rPr>
          <w:i/>
          <w:iCs/>
          <w:szCs w:val="24"/>
        </w:rPr>
        <w:t>gajenju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šuma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na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primeru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odeljenja</w:t>
      </w:r>
      <w:proofErr w:type="spellEnd"/>
      <w:r w:rsidRPr="00532B74">
        <w:rPr>
          <w:i/>
          <w:iCs/>
          <w:szCs w:val="24"/>
        </w:rPr>
        <w:t xml:space="preserve"> 41 u GJ </w:t>
      </w:r>
      <w:proofErr w:type="spellStart"/>
      <w:r w:rsidRPr="00532B74">
        <w:rPr>
          <w:i/>
          <w:iCs/>
          <w:szCs w:val="24"/>
        </w:rPr>
        <w:t>Apatinski</w:t>
      </w:r>
      <w:proofErr w:type="spellEnd"/>
      <w:r w:rsidRPr="00532B74">
        <w:rPr>
          <w:i/>
          <w:iCs/>
          <w:szCs w:val="24"/>
        </w:rPr>
        <w:t xml:space="preserve"> </w:t>
      </w:r>
      <w:proofErr w:type="spellStart"/>
      <w:r w:rsidRPr="00532B74">
        <w:rPr>
          <w:i/>
          <w:iCs/>
          <w:szCs w:val="24"/>
        </w:rPr>
        <w:t>rit</w:t>
      </w:r>
      <w:proofErr w:type="spellEnd"/>
      <w:r w:rsidRPr="00532B74">
        <w:rPr>
          <w:i/>
          <w:iCs/>
          <w:szCs w:val="24"/>
        </w:rPr>
        <w:t xml:space="preserve"> : master rad</w:t>
      </w:r>
      <w:r w:rsidRPr="00532B74">
        <w:rPr>
          <w:szCs w:val="24"/>
        </w:rPr>
        <w:t xml:space="preserve">. Beograd: [D. </w:t>
      </w:r>
      <w:proofErr w:type="spellStart"/>
      <w:r w:rsidRPr="00532B74">
        <w:rPr>
          <w:szCs w:val="24"/>
        </w:rPr>
        <w:t>Čortan</w:t>
      </w:r>
      <w:proofErr w:type="spellEnd"/>
      <w:r w:rsidRPr="00532B74">
        <w:rPr>
          <w:szCs w:val="24"/>
        </w:rPr>
        <w:t xml:space="preserve">], 2011. 112 </w:t>
      </w:r>
      <w:proofErr w:type="spellStart"/>
      <w:r w:rsidRPr="00532B74">
        <w:rPr>
          <w:szCs w:val="24"/>
        </w:rPr>
        <w:t>lista</w:t>
      </w:r>
      <w:proofErr w:type="spellEnd"/>
      <w:r w:rsidRPr="00532B74">
        <w:rPr>
          <w:szCs w:val="24"/>
        </w:rPr>
        <w:t xml:space="preserve">, </w:t>
      </w:r>
      <w:proofErr w:type="spellStart"/>
      <w:r w:rsidRPr="00532B74">
        <w:rPr>
          <w:szCs w:val="24"/>
        </w:rPr>
        <w:t>ilustr</w:t>
      </w:r>
      <w:proofErr w:type="spellEnd"/>
      <w:r w:rsidRPr="00532B74">
        <w:rPr>
          <w:szCs w:val="24"/>
        </w:rPr>
        <w:t xml:space="preserve">., </w:t>
      </w:r>
      <w:proofErr w:type="spellStart"/>
      <w:r w:rsidRPr="00532B74">
        <w:rPr>
          <w:szCs w:val="24"/>
        </w:rPr>
        <w:t>graf</w:t>
      </w:r>
      <w:proofErr w:type="spellEnd"/>
      <w:r w:rsidRPr="00532B74">
        <w:rPr>
          <w:szCs w:val="24"/>
        </w:rPr>
        <w:t xml:space="preserve">. </w:t>
      </w:r>
      <w:proofErr w:type="spellStart"/>
      <w:r w:rsidRPr="00532B74">
        <w:rPr>
          <w:szCs w:val="24"/>
        </w:rPr>
        <w:t>Prikazi</w:t>
      </w:r>
      <w:proofErr w:type="spellEnd"/>
    </w:p>
    <w:p w:rsidR="00532B74" w:rsidRPr="00532B74" w:rsidRDefault="00532B74" w:rsidP="00C93EF6">
      <w:pPr>
        <w:pStyle w:val="ListParagraph"/>
        <w:numPr>
          <w:ilvl w:val="0"/>
          <w:numId w:val="25"/>
        </w:numPr>
        <w:spacing w:line="240" w:lineRule="auto"/>
        <w:jc w:val="both"/>
        <w:rPr>
          <w:szCs w:val="24"/>
        </w:rPr>
      </w:pPr>
      <w:r w:rsidRPr="00532B74">
        <w:t xml:space="preserve">LJUBOJEVIĆ, </w:t>
      </w:r>
      <w:proofErr w:type="spellStart"/>
      <w:r w:rsidRPr="00532B74">
        <w:t>Darko</w:t>
      </w:r>
      <w:proofErr w:type="spellEnd"/>
      <w:r w:rsidRPr="00532B74">
        <w:rPr>
          <w:i/>
          <w:iCs/>
        </w:rPr>
        <w:t xml:space="preserve">. </w:t>
      </w:r>
      <w:proofErr w:type="spellStart"/>
      <w:r w:rsidRPr="00532B74">
        <w:rPr>
          <w:i/>
          <w:iCs/>
        </w:rPr>
        <w:t>Otvaranje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šuma</w:t>
      </w:r>
      <w:proofErr w:type="spellEnd"/>
      <w:r w:rsidRPr="00532B74">
        <w:rPr>
          <w:i/>
          <w:iCs/>
        </w:rPr>
        <w:t xml:space="preserve"> u </w:t>
      </w:r>
      <w:proofErr w:type="spellStart"/>
      <w:r w:rsidRPr="00532B74">
        <w:rPr>
          <w:i/>
          <w:iCs/>
        </w:rPr>
        <w:t>privrednoj</w:t>
      </w:r>
      <w:proofErr w:type="spellEnd"/>
      <w:r w:rsidRPr="00532B74">
        <w:rPr>
          <w:i/>
          <w:iCs/>
        </w:rPr>
        <w:t xml:space="preserve"> </w:t>
      </w:r>
      <w:proofErr w:type="spellStart"/>
      <w:r w:rsidRPr="00532B74">
        <w:rPr>
          <w:i/>
          <w:iCs/>
        </w:rPr>
        <w:t>jedinici</w:t>
      </w:r>
      <w:proofErr w:type="spellEnd"/>
      <w:r w:rsidRPr="00532B74">
        <w:rPr>
          <w:i/>
          <w:iCs/>
        </w:rPr>
        <w:t xml:space="preserve"> "</w:t>
      </w:r>
      <w:proofErr w:type="spellStart"/>
      <w:r w:rsidRPr="00532B74">
        <w:rPr>
          <w:i/>
          <w:iCs/>
        </w:rPr>
        <w:t>Kozara-Mlječanica</w:t>
      </w:r>
      <w:proofErr w:type="spellEnd"/>
      <w:r w:rsidRPr="00532B74">
        <w:rPr>
          <w:i/>
          <w:iCs/>
        </w:rPr>
        <w:t>" : master rad</w:t>
      </w:r>
      <w:r w:rsidRPr="00532B74">
        <w:t xml:space="preserve">. Beograd: [D. </w:t>
      </w:r>
      <w:proofErr w:type="spellStart"/>
      <w:r w:rsidRPr="00532B74">
        <w:t>Ljubojević</w:t>
      </w:r>
      <w:proofErr w:type="spellEnd"/>
      <w:r w:rsidRPr="00532B74">
        <w:t xml:space="preserve">], 2010. 121 list, </w:t>
      </w:r>
      <w:proofErr w:type="spellStart"/>
      <w:r w:rsidRPr="00532B74">
        <w:t>ilustr</w:t>
      </w:r>
      <w:proofErr w:type="spellEnd"/>
      <w:r w:rsidRPr="00532B74">
        <w:t xml:space="preserve">., </w:t>
      </w:r>
      <w:proofErr w:type="spellStart"/>
      <w:r w:rsidRPr="00532B74">
        <w:t>graf</w:t>
      </w:r>
      <w:proofErr w:type="spellEnd"/>
      <w:r w:rsidRPr="00532B74">
        <w:t xml:space="preserve">. </w:t>
      </w:r>
      <w:proofErr w:type="spellStart"/>
      <w:r w:rsidRPr="00532B74">
        <w:t>prikazi</w:t>
      </w:r>
      <w:proofErr w:type="spellEnd"/>
      <w:r w:rsidRPr="00532B74">
        <w:t>.</w:t>
      </w:r>
    </w:p>
    <w:p w:rsidR="008D172F" w:rsidRPr="002F1FDC" w:rsidRDefault="008D172F" w:rsidP="008D172F">
      <w:pPr>
        <w:spacing w:line="240" w:lineRule="auto"/>
        <w:jc w:val="both"/>
        <w:rPr>
          <w:szCs w:val="24"/>
        </w:rPr>
      </w:pPr>
    </w:p>
    <w:p w:rsidR="008D172F" w:rsidRPr="002F1FDC" w:rsidRDefault="008D172F" w:rsidP="008D172F">
      <w:pPr>
        <w:spacing w:line="240" w:lineRule="auto"/>
        <w:jc w:val="both"/>
        <w:rPr>
          <w:szCs w:val="24"/>
        </w:rPr>
      </w:pPr>
    </w:p>
    <w:p w:rsidR="008D172F" w:rsidRPr="002F1FDC" w:rsidRDefault="008D172F" w:rsidP="008D172F">
      <w:pPr>
        <w:spacing w:line="240" w:lineRule="auto"/>
        <w:jc w:val="both"/>
        <w:rPr>
          <w:szCs w:val="24"/>
        </w:rPr>
      </w:pPr>
    </w:p>
    <w:p w:rsidR="006D1A37" w:rsidRDefault="006D1A37" w:rsidP="006D1A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6D1A37" w:rsidSect="000A54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27ED"/>
    <w:multiLevelType w:val="hybridMultilevel"/>
    <w:tmpl w:val="8806B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00C9B"/>
    <w:multiLevelType w:val="hybridMultilevel"/>
    <w:tmpl w:val="6562CAE0"/>
    <w:lvl w:ilvl="0" w:tplc="49584C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861AD"/>
    <w:multiLevelType w:val="hybridMultilevel"/>
    <w:tmpl w:val="EBFCC8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AA28EB"/>
    <w:multiLevelType w:val="hybridMultilevel"/>
    <w:tmpl w:val="EA288DB0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0DDE2097"/>
    <w:multiLevelType w:val="hybridMultilevel"/>
    <w:tmpl w:val="7CAA2A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045BFB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4942B6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299458EB"/>
    <w:multiLevelType w:val="hybridMultilevel"/>
    <w:tmpl w:val="906AC5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D30FC"/>
    <w:multiLevelType w:val="hybridMultilevel"/>
    <w:tmpl w:val="BA4EE87E"/>
    <w:lvl w:ilvl="0" w:tplc="ED7AF58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D7F1B79"/>
    <w:multiLevelType w:val="hybridMultilevel"/>
    <w:tmpl w:val="6562CAE0"/>
    <w:lvl w:ilvl="0" w:tplc="49584C3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F0B7E57"/>
    <w:multiLevelType w:val="hybridMultilevel"/>
    <w:tmpl w:val="A8101F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E086E0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E53A31"/>
    <w:multiLevelType w:val="hybridMultilevel"/>
    <w:tmpl w:val="328A2D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4A391F0D"/>
    <w:multiLevelType w:val="hybridMultilevel"/>
    <w:tmpl w:val="6DB63B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027F6E"/>
    <w:multiLevelType w:val="hybridMultilevel"/>
    <w:tmpl w:val="5FB893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3A8203E"/>
    <w:multiLevelType w:val="hybridMultilevel"/>
    <w:tmpl w:val="64B29C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574D47"/>
    <w:multiLevelType w:val="hybridMultilevel"/>
    <w:tmpl w:val="3DA8B0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074F59"/>
    <w:multiLevelType w:val="hybridMultilevel"/>
    <w:tmpl w:val="979CA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E848EA"/>
    <w:multiLevelType w:val="hybridMultilevel"/>
    <w:tmpl w:val="F26EE6D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B47691"/>
    <w:multiLevelType w:val="hybridMultilevel"/>
    <w:tmpl w:val="888E5A3E"/>
    <w:lvl w:ilvl="0" w:tplc="5CB4EB6E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31E3F42"/>
    <w:multiLevelType w:val="hybridMultilevel"/>
    <w:tmpl w:val="2B802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28298D"/>
    <w:multiLevelType w:val="hybridMultilevel"/>
    <w:tmpl w:val="25DE2B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A5369A"/>
    <w:multiLevelType w:val="hybridMultilevel"/>
    <w:tmpl w:val="FBC683B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BAC7570"/>
    <w:multiLevelType w:val="hybridMultilevel"/>
    <w:tmpl w:val="50D6A4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E521CA"/>
    <w:multiLevelType w:val="hybridMultilevel"/>
    <w:tmpl w:val="1A2C8B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9C4F44"/>
    <w:multiLevelType w:val="hybridMultilevel"/>
    <w:tmpl w:val="0B5AD4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D22052"/>
    <w:multiLevelType w:val="hybridMultilevel"/>
    <w:tmpl w:val="456EF0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49B3754"/>
    <w:multiLevelType w:val="hybridMultilevel"/>
    <w:tmpl w:val="A93A7F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7"/>
  </w:num>
  <w:num w:numId="3">
    <w:abstractNumId w:val="11"/>
  </w:num>
  <w:num w:numId="4">
    <w:abstractNumId w:val="14"/>
  </w:num>
  <w:num w:numId="5">
    <w:abstractNumId w:val="21"/>
  </w:num>
  <w:num w:numId="6">
    <w:abstractNumId w:val="25"/>
  </w:num>
  <w:num w:numId="7">
    <w:abstractNumId w:val="0"/>
  </w:num>
  <w:num w:numId="8">
    <w:abstractNumId w:val="8"/>
  </w:num>
  <w:num w:numId="9">
    <w:abstractNumId w:val="13"/>
  </w:num>
  <w:num w:numId="10">
    <w:abstractNumId w:val="6"/>
  </w:num>
  <w:num w:numId="11">
    <w:abstractNumId w:val="17"/>
  </w:num>
  <w:num w:numId="12">
    <w:abstractNumId w:val="28"/>
  </w:num>
  <w:num w:numId="13">
    <w:abstractNumId w:val="4"/>
  </w:num>
  <w:num w:numId="14">
    <w:abstractNumId w:val="15"/>
  </w:num>
  <w:num w:numId="15">
    <w:abstractNumId w:val="18"/>
  </w:num>
  <w:num w:numId="16">
    <w:abstractNumId w:val="23"/>
  </w:num>
  <w:num w:numId="17">
    <w:abstractNumId w:val="12"/>
  </w:num>
  <w:num w:numId="18">
    <w:abstractNumId w:val="16"/>
  </w:num>
  <w:num w:numId="19">
    <w:abstractNumId w:val="27"/>
  </w:num>
  <w:num w:numId="20">
    <w:abstractNumId w:val="3"/>
  </w:num>
  <w:num w:numId="21">
    <w:abstractNumId w:val="2"/>
  </w:num>
  <w:num w:numId="22">
    <w:abstractNumId w:val="26"/>
  </w:num>
  <w:num w:numId="23">
    <w:abstractNumId w:val="9"/>
  </w:num>
  <w:num w:numId="24">
    <w:abstractNumId w:val="24"/>
  </w:num>
  <w:num w:numId="25">
    <w:abstractNumId w:val="5"/>
  </w:num>
  <w:num w:numId="26">
    <w:abstractNumId w:val="20"/>
  </w:num>
  <w:num w:numId="27">
    <w:abstractNumId w:val="29"/>
  </w:num>
  <w:num w:numId="28">
    <w:abstractNumId w:val="19"/>
  </w:num>
  <w:num w:numId="29">
    <w:abstractNumId w:val="10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4"/>
  <w:proofState w:spelling="clean"/>
  <w:defaultTabStop w:val="720"/>
  <w:characterSpacingControl w:val="doNotCompress"/>
  <w:compat/>
  <w:rsids>
    <w:rsidRoot w:val="00C50F4B"/>
    <w:rsid w:val="00052C1D"/>
    <w:rsid w:val="0009269B"/>
    <w:rsid w:val="000A5471"/>
    <w:rsid w:val="000F030D"/>
    <w:rsid w:val="00101E09"/>
    <w:rsid w:val="0011254E"/>
    <w:rsid w:val="00123E7B"/>
    <w:rsid w:val="00182930"/>
    <w:rsid w:val="00190313"/>
    <w:rsid w:val="00194BED"/>
    <w:rsid w:val="001A059A"/>
    <w:rsid w:val="001E4D76"/>
    <w:rsid w:val="0020706C"/>
    <w:rsid w:val="002D1587"/>
    <w:rsid w:val="0039645B"/>
    <w:rsid w:val="003B3B20"/>
    <w:rsid w:val="003B5BA0"/>
    <w:rsid w:val="003C0754"/>
    <w:rsid w:val="003C0BAC"/>
    <w:rsid w:val="003C130B"/>
    <w:rsid w:val="003E37A6"/>
    <w:rsid w:val="003F6568"/>
    <w:rsid w:val="00416CC0"/>
    <w:rsid w:val="00425AD7"/>
    <w:rsid w:val="00433301"/>
    <w:rsid w:val="004407AB"/>
    <w:rsid w:val="00463EAC"/>
    <w:rsid w:val="00470AA8"/>
    <w:rsid w:val="004F4E0A"/>
    <w:rsid w:val="00532B74"/>
    <w:rsid w:val="00542321"/>
    <w:rsid w:val="00544705"/>
    <w:rsid w:val="00596723"/>
    <w:rsid w:val="005B063E"/>
    <w:rsid w:val="005E7715"/>
    <w:rsid w:val="005F7924"/>
    <w:rsid w:val="006256DB"/>
    <w:rsid w:val="0062765A"/>
    <w:rsid w:val="0067453E"/>
    <w:rsid w:val="006A20E5"/>
    <w:rsid w:val="006C532F"/>
    <w:rsid w:val="006C6CF2"/>
    <w:rsid w:val="006D1A37"/>
    <w:rsid w:val="006E473D"/>
    <w:rsid w:val="00712068"/>
    <w:rsid w:val="007609A5"/>
    <w:rsid w:val="00770775"/>
    <w:rsid w:val="0077410E"/>
    <w:rsid w:val="00792D49"/>
    <w:rsid w:val="007B59DA"/>
    <w:rsid w:val="007F526D"/>
    <w:rsid w:val="00837BE3"/>
    <w:rsid w:val="008D172F"/>
    <w:rsid w:val="00965861"/>
    <w:rsid w:val="009765F7"/>
    <w:rsid w:val="009B7B52"/>
    <w:rsid w:val="00A05814"/>
    <w:rsid w:val="00AE7030"/>
    <w:rsid w:val="00AE78BD"/>
    <w:rsid w:val="00BB3ABC"/>
    <w:rsid w:val="00BB7A9D"/>
    <w:rsid w:val="00BE178D"/>
    <w:rsid w:val="00BF08FB"/>
    <w:rsid w:val="00BF3CE1"/>
    <w:rsid w:val="00C17F31"/>
    <w:rsid w:val="00C50F4B"/>
    <w:rsid w:val="00C51946"/>
    <w:rsid w:val="00C52299"/>
    <w:rsid w:val="00C93EF6"/>
    <w:rsid w:val="00CB1E5F"/>
    <w:rsid w:val="00CE2EF9"/>
    <w:rsid w:val="00D007E6"/>
    <w:rsid w:val="00D255BF"/>
    <w:rsid w:val="00D66F06"/>
    <w:rsid w:val="00DE0375"/>
    <w:rsid w:val="00E719DF"/>
    <w:rsid w:val="00E90520"/>
    <w:rsid w:val="00ED0383"/>
    <w:rsid w:val="00EE2A20"/>
    <w:rsid w:val="00F15806"/>
    <w:rsid w:val="00F2055F"/>
    <w:rsid w:val="00F6594E"/>
    <w:rsid w:val="00F673E9"/>
    <w:rsid w:val="00F809DE"/>
    <w:rsid w:val="00FA6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F4B"/>
    <w:pPr>
      <w:spacing w:after="200" w:line="276" w:lineRule="auto"/>
    </w:pPr>
    <w:rPr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5B063E"/>
    <w:pPr>
      <w:keepNext/>
      <w:keepLines/>
      <w:spacing w:before="200" w:after="0" w:line="259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172F"/>
    <w:pPr>
      <w:spacing w:after="0" w:line="480" w:lineRule="auto"/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styleId="Hyperlink">
    <w:name w:val="Hyperlink"/>
    <w:basedOn w:val="DefaultParagraphFont"/>
    <w:uiPriority w:val="99"/>
    <w:rsid w:val="00AE78BD"/>
    <w:rPr>
      <w:color w:val="auto"/>
      <w:u w:val="single"/>
    </w:rPr>
  </w:style>
  <w:style w:type="character" w:customStyle="1" w:styleId="apple-converted-space">
    <w:name w:val="apple-converted-space"/>
    <w:basedOn w:val="DefaultParagraphFont"/>
    <w:rsid w:val="00AE78BD"/>
  </w:style>
  <w:style w:type="paragraph" w:styleId="NormalWeb">
    <w:name w:val="Normal (Web)"/>
    <w:basedOn w:val="Normal"/>
    <w:uiPriority w:val="99"/>
    <w:unhideWhenUsed/>
    <w:rsid w:val="00AE78B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B063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7AFCA-0579-433E-9325-44FFB803A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318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ОДБРАЊЕНЕ ДОКТОРСКЕ ДИСЕРТАЦИЈЕ</vt:lpstr>
    </vt:vector>
  </TitlesOfParts>
  <Company>Hewlett-Packard Company</Company>
  <LinksUpToDate>false</LinksUpToDate>
  <CharactersWithSpaces>2241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ОДБРАЊЕНЕ ДОКТОРСКЕ ДИСЕРТАЦИЈЕ</dc:title>
  <dc:creator>Jovana D</dc:creator>
  <cp:lastModifiedBy>Bilja Pesic</cp:lastModifiedBy>
  <cp:revision>4</cp:revision>
  <dcterms:created xsi:type="dcterms:W3CDTF">2016-10-23T14:26:00Z</dcterms:created>
  <dcterms:modified xsi:type="dcterms:W3CDTF">2016-10-31T09:01:00Z</dcterms:modified>
</cp:coreProperties>
</file>